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bb59056e7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3cba5fb6747d4"/>
      <w:footerReference xmlns:r="http://schemas.openxmlformats.org/officeDocument/2006/relationships" w:type="default" r:id="R78ee981b6ace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3cba5fb6747d4" /><Relationship Type="http://schemas.openxmlformats.org/officeDocument/2006/relationships/footer" Target="/word/footer1.xml" Id="R78ee981b6ace4aac" /></Relationships>
</file>