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c902190f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9ee14be487a6414c"/>
      <w:footerReference xmlns:r="http://schemas.openxmlformats.org/officeDocument/2006/relationships" w:type="default" r:id="R92772ada9c34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14be487a6414c" /><Relationship Type="http://schemas.openxmlformats.org/officeDocument/2006/relationships/footer" Target="/word/footer1.xml" Id="R92772ada9c344f2c" /></Relationships>
</file>