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3184158b349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HEFØ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HEFØ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78df7af4a4697"/>
      <w:footerReference xmlns:r="http://schemas.openxmlformats.org/officeDocument/2006/relationships" w:type="default" r:id="R2fd0984b7bee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HEFØ BYGG AS   ·   Org.nr 999 574 874   ·   Bakarvågen 21   ·   5305 FLORVÅG   ·   Tlf. 95 40 44 88   ·   bygg@hefoas.no   ·   www.hefoas.no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HEFØ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78df7af4a4697" /><Relationship Type="http://schemas.openxmlformats.org/officeDocument/2006/relationships/footer" Target="/word/footer1.xml" Id="R2fd0984b7bee4a70" /></Relationships>
</file>