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10ca94331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DRIVER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DRIVER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2c75fac2394b8b"/>
      <w:footerReference xmlns:r="http://schemas.openxmlformats.org/officeDocument/2006/relationships" w:type="default" r:id="R6dfb83b80c1c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DRIVER TRAFIKKSKOLE AS   ·   Org.nr 999 549 535   ·   Lørdagsrudveien 24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DRIVER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c75fac2394b8b" /><Relationship Type="http://schemas.openxmlformats.org/officeDocument/2006/relationships/footer" Target="/word/footer1.xml" Id="R6dfb83b80c1c4bb3" /></Relationships>
</file>