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314d4650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128795cbbe494be7"/>
      <w:footerReference xmlns:r="http://schemas.openxmlformats.org/officeDocument/2006/relationships" w:type="default" r:id="Rdd0cc3959e40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795cbbe494be7" /><Relationship Type="http://schemas.openxmlformats.org/officeDocument/2006/relationships/footer" Target="/word/footer1.xml" Id="Rdd0cc3959e404a56" /></Relationships>
</file>