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8cff32c0f45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 INNOVASJON AS</w:t>
      </w:r>
    </w:p>
    <w:sectPr>
      <w:headerReference xmlns:r="http://schemas.openxmlformats.org/officeDocument/2006/relationships" w:type="default" r:id="R61f4988c1cb04f14"/>
      <w:footerReference xmlns:r="http://schemas.openxmlformats.org/officeDocument/2006/relationships" w:type="default" r:id="Rea49e9435d1e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 INNOVASJON AS   ·   Org.nr 999 326 846   ·   Austråttbanen 28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 INNOVASJON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4988c1cb04f14" /><Relationship Type="http://schemas.openxmlformats.org/officeDocument/2006/relationships/footer" Target="/word/footer1.xml" Id="Rea49e9435d1e4f19" /></Relationships>
</file>