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143bd3aac14d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CHICKO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CHICKO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c8623eb71a47e0"/>
      <w:footerReference xmlns:r="http://schemas.openxmlformats.org/officeDocument/2006/relationships" w:type="default" r:id="R52c904d049f14b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CHICKO HOLDING AS   ·   Org.nr 999 326 323   ·   Borggata 27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CHICKO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c8623eb71a47e0" /><Relationship Type="http://schemas.openxmlformats.org/officeDocument/2006/relationships/footer" Target="/word/footer1.xml" Id="R52c904d049f14b0a" /></Relationships>
</file>