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36c9a4f04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bddcaf23116e4ee7"/>
      <w:footerReference xmlns:r="http://schemas.openxmlformats.org/officeDocument/2006/relationships" w:type="default" r:id="R5f6ffc06095d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caf23116e4ee7" /><Relationship Type="http://schemas.openxmlformats.org/officeDocument/2006/relationships/footer" Target="/word/footer1.xml" Id="R5f6ffc06095d4b92" /></Relationships>
</file>