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20af05c4e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KPLP AS</w:t>
      </w:r>
    </w:p>
    <w:sectPr>
      <w:headerReference xmlns:r="http://schemas.openxmlformats.org/officeDocument/2006/relationships" w:type="default" r:id="Re8799cf802fe42b0"/>
      <w:footerReference xmlns:r="http://schemas.openxmlformats.org/officeDocument/2006/relationships" w:type="default" r:id="R6feb10858d3c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KPLP AS   ·   Org.nr 999 320 244   ·   Ulsrudveien 12C   ·   0690 OSLO   ·   leif-johan@hotmail.com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99cf802fe42b0" /><Relationship Type="http://schemas.openxmlformats.org/officeDocument/2006/relationships/footer" Target="/word/footer1.xml" Id="R6feb10858d3c484d" /></Relationships>
</file>