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656d5f11cb4f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TEBINA ENERGI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TEBINA ENERGI AS</w:t>
      </w:r>
    </w:p>
    <w:sectPr>
      <w:headerReference xmlns:r="http://schemas.openxmlformats.org/officeDocument/2006/relationships" w:type="default" r:id="Rc12f961a6fbc4e4f"/>
      <w:footerReference xmlns:r="http://schemas.openxmlformats.org/officeDocument/2006/relationships" w:type="default" r:id="R36cbfb3fddbb4c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TEBINA ENERGI AS   ·   Org.nr 999 273 378   ·   Fløenbakken 4   ·   5009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TEBINA 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2f961a6fbc4e4f" /><Relationship Type="http://schemas.openxmlformats.org/officeDocument/2006/relationships/footer" Target="/word/footer1.xml" Id="R36cbfb3fddbb4c1c" /></Relationships>
</file>