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e19affc37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4fcbc7169f67496e"/>
      <w:footerReference xmlns:r="http://schemas.openxmlformats.org/officeDocument/2006/relationships" w:type="default" r:id="R481e2c460e5a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bc7169f67496e" /><Relationship Type="http://schemas.openxmlformats.org/officeDocument/2006/relationships/footer" Target="/word/footer1.xml" Id="R481e2c460e5a4562" /></Relationships>
</file>