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f6634a96341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f5edc9f62c5347e9"/>
      <w:footerReference xmlns:r="http://schemas.openxmlformats.org/officeDocument/2006/relationships" w:type="default" r:id="Reaa218e86a38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dc9f62c5347e9" /><Relationship Type="http://schemas.openxmlformats.org/officeDocument/2006/relationships/footer" Target="/word/footer1.xml" Id="Reaa218e86a384ca9" /></Relationships>
</file>