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05eb4fd04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THUNE ØKONOMISTYRING AS</w:t>
      </w:r>
    </w:p>
    <w:sectPr>
      <w:headerReference xmlns:r="http://schemas.openxmlformats.org/officeDocument/2006/relationships" w:type="default" r:id="Rca3fae15d4d94ec4"/>
      <w:footerReference xmlns:r="http://schemas.openxmlformats.org/officeDocument/2006/relationships" w:type="default" r:id="R04bff6b04068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fae15d4d94ec4" /><Relationship Type="http://schemas.openxmlformats.org/officeDocument/2006/relationships/footer" Target="/word/footer1.xml" Id="R04bff6b04068470a" /></Relationships>
</file>