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3a8dda4434c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SNUFFLE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SNUFFLE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2f87e1c3274029"/>
      <w:footerReference xmlns:r="http://schemas.openxmlformats.org/officeDocument/2006/relationships" w:type="default" r:id="Ra20edc20c0f1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f87e1c3274029" /><Relationship Type="http://schemas.openxmlformats.org/officeDocument/2006/relationships/footer" Target="/word/footer1.xml" Id="Ra20edc20c0f14d98" /></Relationships>
</file>