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e6f67c58c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bae15d4f5fbc4386"/>
      <w:footerReference xmlns:r="http://schemas.openxmlformats.org/officeDocument/2006/relationships" w:type="default" r:id="Rc418ef2f144f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15d4f5fbc4386" /><Relationship Type="http://schemas.openxmlformats.org/officeDocument/2006/relationships/footer" Target="/word/footer1.xml" Id="Rc418ef2f144f43a2" /></Relationships>
</file>