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26ee6ecebf40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AUMAR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AUMAR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02209a6b354fed"/>
      <w:footerReference xmlns:r="http://schemas.openxmlformats.org/officeDocument/2006/relationships" w:type="default" r:id="Rc431b074d6254f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AUMAR AS   ·   Org.nr 999 229 581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02209a6b354fed" /><Relationship Type="http://schemas.openxmlformats.org/officeDocument/2006/relationships/footer" Target="/word/footer1.xml" Id="Rc431b074d6254f49" /></Relationships>
</file>