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9171d503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60f6fb20e4a6b"/>
      <w:footerReference xmlns:r="http://schemas.openxmlformats.org/officeDocument/2006/relationships" w:type="default" r:id="Raf3a1efa44f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60f6fb20e4a6b" /><Relationship Type="http://schemas.openxmlformats.org/officeDocument/2006/relationships/footer" Target="/word/footer1.xml" Id="Raf3a1efa44f64dbd" /></Relationships>
</file>