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f866b1bee844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b6585e2c690046ca"/>
      <w:footerReference xmlns:r="http://schemas.openxmlformats.org/officeDocument/2006/relationships" w:type="default" r:id="Ra65c4d1c536841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585e2c690046ca" /><Relationship Type="http://schemas.openxmlformats.org/officeDocument/2006/relationships/footer" Target="/word/footer1.xml" Id="Ra65c4d1c5368411d" /></Relationships>
</file>