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bf02340fdc4b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RELOKATOR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RELOKATOR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f843e8034042a9"/>
      <w:footerReference xmlns:r="http://schemas.openxmlformats.org/officeDocument/2006/relationships" w:type="default" r:id="R9ca9ea5f135543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RELOKATOR MONTASJE AS   ·   Org.nr 999 183 646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RELOKATOR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f843e8034042a9" /><Relationship Type="http://schemas.openxmlformats.org/officeDocument/2006/relationships/footer" Target="/word/footer1.xml" Id="R9ca9ea5f135543f3" /></Relationships>
</file>