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359e4e3cd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ROADWORKS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ROADWORKS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87bd8aa79e449e"/>
      <w:footerReference xmlns:r="http://schemas.openxmlformats.org/officeDocument/2006/relationships" w:type="default" r:id="R3d25cb155016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ROADWORKS HOLDING AS   ·   Org.nr 999 178 308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ROADWORKS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7bd8aa79e449e" /><Relationship Type="http://schemas.openxmlformats.org/officeDocument/2006/relationships/footer" Target="/word/footer1.xml" Id="R3d25cb1550164e3b" /></Relationships>
</file>