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d143c5aa541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NOME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Lunde,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NOME</w:t>
      </w:r>
    </w:p>
    <w:sectPr>
      <w:headerReference xmlns:r="http://schemas.openxmlformats.org/officeDocument/2006/relationships" w:type="default" r:id="R1b0e29118be94e54"/>
      <w:footerReference xmlns:r="http://schemas.openxmlformats.org/officeDocument/2006/relationships" w:type="default" r:id="Rd254457841cd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NOME   ·   Org.nr 999 177 794   ·   Brugata 4   ·   3825 LUNDE   ·   guri@hlstiftelsen.no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e29118be94e54" /><Relationship Type="http://schemas.openxmlformats.org/officeDocument/2006/relationships/footer" Target="/word/footer1.xml" Id="Rd254457841cd4d20" /></Relationships>
</file>