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9a31d789d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2fabb6fb7a96415b"/>
      <w:footerReference xmlns:r="http://schemas.openxmlformats.org/officeDocument/2006/relationships" w:type="default" r:id="Rd468120fab4f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bb6fb7a96415b" /><Relationship Type="http://schemas.openxmlformats.org/officeDocument/2006/relationships/footer" Target="/word/footer1.xml" Id="Rd468120fab4f411e" /></Relationships>
</file>