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f4cc9845e043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BRAGERNES T10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BRAGERNES T10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eefc2c7ded4991"/>
      <w:footerReference xmlns:r="http://schemas.openxmlformats.org/officeDocument/2006/relationships" w:type="default" r:id="R94a8aeb724964c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BRAGERNES T10 AS   ·   Org.nr 999 085 563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BRAGERNES T10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eefc2c7ded4991" /><Relationship Type="http://schemas.openxmlformats.org/officeDocument/2006/relationships/footer" Target="/word/footer1.xml" Id="R94a8aeb724964c32" /></Relationships>
</file>