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3b5ab7c77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BRATSBERG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cfa2ce9eda2949d3"/>
      <w:footerReference xmlns:r="http://schemas.openxmlformats.org/officeDocument/2006/relationships" w:type="default" r:id="R358657d91716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2ce9eda2949d3" /><Relationship Type="http://schemas.openxmlformats.org/officeDocument/2006/relationships/footer" Target="/word/footer1.xml" Id="R358657d91716441f" /></Relationships>
</file>