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33a4bdedcf4a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RAKNES VENTURE 1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RAKNES VENTURE 1</w:t>
      </w:r>
    </w:p>
    <w:sectPr>
      <w:headerReference xmlns:r="http://schemas.openxmlformats.org/officeDocument/2006/relationships" w:type="default" r:id="R0975d931c8ea4441"/>
      <w:footerReference xmlns:r="http://schemas.openxmlformats.org/officeDocument/2006/relationships" w:type="default" r:id="R75baa8aa17b243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RAKNES VENTURE 1   ·   Org.nr 998 923 913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RAKNES VENTURE 1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75d931c8ea4441" /><Relationship Type="http://schemas.openxmlformats.org/officeDocument/2006/relationships/footer" Target="/word/footer1.xml" Id="R75baa8aa17b24379" /></Relationships>
</file>