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fdb663af9d4d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RUNES SNEKKERSERVICE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RUNES SNEKKERSERVICE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e2ad957dc44a71"/>
      <w:footerReference xmlns:r="http://schemas.openxmlformats.org/officeDocument/2006/relationships" w:type="default" r:id="R4a6002551eb84e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RUNES SNEKKERSERVICE AS   ·   Org.nr 998 728 568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RUNES SNEKKERSERVICE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e2ad957dc44a71" /><Relationship Type="http://schemas.openxmlformats.org/officeDocument/2006/relationships/footer" Target="/word/footer1.xml" Id="R4a6002551eb84e24" /></Relationships>
</file>