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9e8831fc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VEGA VESTROM AS, org.nr 998 678 560,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18fc51c0e62045a9"/>
      <w:footerReference xmlns:r="http://schemas.openxmlformats.org/officeDocument/2006/relationships" w:type="default" r:id="R61e54822adc2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51c0e62045a9" /><Relationship Type="http://schemas.openxmlformats.org/officeDocument/2006/relationships/footer" Target="/word/footer1.xml" Id="R61e54822adc24db1" /></Relationships>
</file>