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bc87a33bc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TØMMERTRANSPORT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TØMMERTRANSPORT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ad6d584714e3e"/>
      <w:footerReference xmlns:r="http://schemas.openxmlformats.org/officeDocument/2006/relationships" w:type="default" r:id="R61caac41ca5c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ad6d584714e3e" /><Relationship Type="http://schemas.openxmlformats.org/officeDocument/2006/relationships/footer" Target="/word/footer1.xml" Id="R61caac41ca5c4079" /></Relationships>
</file>