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2e9348315242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NHH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NHH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27584c7b5e4e05"/>
      <w:footerReference xmlns:r="http://schemas.openxmlformats.org/officeDocument/2006/relationships" w:type="default" r:id="Rb8c78a3725da4f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NHH INVESTMENT AS   ·   Org.nr 998 582 466   ·   Kjøpmannsgata 15   ·   7013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NHH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27584c7b5e4e05" /><Relationship Type="http://schemas.openxmlformats.org/officeDocument/2006/relationships/footer" Target="/word/footer1.xml" Id="Rb8c78a3725da4fcd" /></Relationships>
</file>