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266ec5866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PEDERSEN &amp; SKOGHOLT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21c68a7469bf4c1a"/>
      <w:footerReference xmlns:r="http://schemas.openxmlformats.org/officeDocument/2006/relationships" w:type="default" r:id="Rdc939b7ef548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c68a7469bf4c1a" /><Relationship Type="http://schemas.openxmlformats.org/officeDocument/2006/relationships/footer" Target="/word/footer1.xml" Id="Rdc939b7ef54840de" /></Relationships>
</file>