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0a8ff990746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cfb06c60454159"/>
      <w:footerReference xmlns:r="http://schemas.openxmlformats.org/officeDocument/2006/relationships" w:type="default" r:id="R4703d75a6ecf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HOLTVEIEN EIENDOM AS   ·   Org.nr 998 530 237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fb06c60454159" /><Relationship Type="http://schemas.openxmlformats.org/officeDocument/2006/relationships/footer" Target="/word/footer1.xml" Id="R4703d75a6ecf4a34" /></Relationships>
</file>