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ec65beecd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BJØRN PAULEN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BJØRN PAULEN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daaa1988e4aa0"/>
      <w:footerReference xmlns:r="http://schemas.openxmlformats.org/officeDocument/2006/relationships" w:type="default" r:id="R5d7a8026a2ec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BJØRN PAULEN AS   ·   Org.nr 998 523 478   ·   Kleppevegen 49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BJØRN PAULEN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daaa1988e4aa0" /><Relationship Type="http://schemas.openxmlformats.org/officeDocument/2006/relationships/footer" Target="/word/footer1.xml" Id="R5d7a8026a2ec4b4d" /></Relationships>
</file>