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eaea841b0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8ff83e469c5f4713"/>
      <w:footerReference xmlns:r="http://schemas.openxmlformats.org/officeDocument/2006/relationships" w:type="default" r:id="Re1b14f8aadb5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83e469c5f4713" /><Relationship Type="http://schemas.openxmlformats.org/officeDocument/2006/relationships/footer" Target="/word/footer1.xml" Id="Re1b14f8aadb54f4c" /></Relationships>
</file>