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0190f638c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75c025254ec547f3"/>
      <w:footerReference xmlns:r="http://schemas.openxmlformats.org/officeDocument/2006/relationships" w:type="default" r:id="R04d4d31640f8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25254ec547f3" /><Relationship Type="http://schemas.openxmlformats.org/officeDocument/2006/relationships/footer" Target="/word/footer1.xml" Id="R04d4d31640f84fa9" /></Relationships>
</file>