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9cb55a0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7ad0fecbd225496c"/>
      <w:footerReference xmlns:r="http://schemas.openxmlformats.org/officeDocument/2006/relationships" w:type="default" r:id="Rc7a178f92c4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fecbd225496c" /><Relationship Type="http://schemas.openxmlformats.org/officeDocument/2006/relationships/footer" Target="/word/footer1.xml" Id="Rc7a178f92c424d28" /></Relationships>
</file>