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54727f67044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MOEN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MOEN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4a575e6250452e"/>
      <w:footerReference xmlns:r="http://schemas.openxmlformats.org/officeDocument/2006/relationships" w:type="default" r:id="R297d28b41467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INDUSTRIER AS   ·   Org.nr 998 379 830   ·   Sandhalsvegen 88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a575e6250452e" /><Relationship Type="http://schemas.openxmlformats.org/officeDocument/2006/relationships/footer" Target="/word/footer1.xml" Id="R297d28b4146747d2" /></Relationships>
</file>