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20e80a5e5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LEOMEDICUS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ab9d280130b0462a"/>
      <w:footerReference xmlns:r="http://schemas.openxmlformats.org/officeDocument/2006/relationships" w:type="default" r:id="R3c6c0795ac39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d280130b0462a" /><Relationship Type="http://schemas.openxmlformats.org/officeDocument/2006/relationships/footer" Target="/word/footer1.xml" Id="R3c6c0795ac394ea0" /></Relationships>
</file>