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b80ba67254c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596db20029ee45b9"/>
      <w:footerReference xmlns:r="http://schemas.openxmlformats.org/officeDocument/2006/relationships" w:type="default" r:id="R2174f8528fe3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db20029ee45b9" /><Relationship Type="http://schemas.openxmlformats.org/officeDocument/2006/relationships/footer" Target="/word/footer1.xml" Id="R2174f8528fe34e0a" /></Relationships>
</file>