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b1086f3fa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b36fb9bc44dc4f61"/>
      <w:footerReference xmlns:r="http://schemas.openxmlformats.org/officeDocument/2006/relationships" w:type="default" r:id="R90d95dee10a8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fb9bc44dc4f61" /><Relationship Type="http://schemas.openxmlformats.org/officeDocument/2006/relationships/footer" Target="/word/footer1.xml" Id="R90d95dee10a844d2" /></Relationships>
</file>