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1510b8920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cf5db2aa2df84294"/>
      <w:footerReference xmlns:r="http://schemas.openxmlformats.org/officeDocument/2006/relationships" w:type="default" r:id="R571542d94ec3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db2aa2df84294" /><Relationship Type="http://schemas.openxmlformats.org/officeDocument/2006/relationships/footer" Target="/word/footer1.xml" Id="R571542d94ec345c3" /></Relationships>
</file>