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b9723916c64c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A SKAR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A SKAR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c3185338884c39"/>
      <w:footerReference xmlns:r="http://schemas.openxmlformats.org/officeDocument/2006/relationships" w:type="default" r:id="Rb24ffecfc5c74c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A SKAR INVEST AS   ·   Org.nr 998 127 645   ·   Olevågvegen 73A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A SKAR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c3185338884c39" /><Relationship Type="http://schemas.openxmlformats.org/officeDocument/2006/relationships/footer" Target="/word/footer1.xml" Id="Rb24ffecfc5c74ce5" /></Relationships>
</file>