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ccca0b9d1c4c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ICSPARTNER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ICSPARTNER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d210e139b64f92"/>
      <w:footerReference xmlns:r="http://schemas.openxmlformats.org/officeDocument/2006/relationships" w:type="default" r:id="Rdd00678541644b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ICSPARTNER HOLDING AS   ·   Org.nr 998 065 488   ·   Gokstadveien 8   ·   1406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ICSPARTNER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d210e139b64f92" /><Relationship Type="http://schemas.openxmlformats.org/officeDocument/2006/relationships/footer" Target="/word/footer1.xml" Id="Rdd00678541644b81" /></Relationships>
</file>