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f9762d25549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747e66fb7c1e47a4"/>
      <w:footerReference xmlns:r="http://schemas.openxmlformats.org/officeDocument/2006/relationships" w:type="default" r:id="R2e99ad020b23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e66fb7c1e47a4" /><Relationship Type="http://schemas.openxmlformats.org/officeDocument/2006/relationships/footer" Target="/word/footer1.xml" Id="R2e99ad020b234414" /></Relationships>
</file>