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b355bf4ce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46d8ccdb54339"/>
      <w:footerReference xmlns:r="http://schemas.openxmlformats.org/officeDocument/2006/relationships" w:type="default" r:id="R431bfa473755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KLETOR AS   ·   Org.nr 998 058 643   ·   Kunnskapsparken Syd, Markveien 38A   ·   9510 ALTA   ·   Tlf. +47228710   ·   info@dignusmedical.no   ·   www.dignusmedical.no/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46d8ccdb54339" /><Relationship Type="http://schemas.openxmlformats.org/officeDocument/2006/relationships/footer" Target="/word/footer1.xml" Id="R431bfa47375546f5" /></Relationships>
</file>