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831eb9d92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SENTRUMSGÅRDEN EIDET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Stonglandseidet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Stonglandseidet,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SENTRUMSGÅRDEN EIDET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885a96b414ae2"/>
      <w:footerReference xmlns:r="http://schemas.openxmlformats.org/officeDocument/2006/relationships" w:type="default" r:id="R8e9119d59315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SENTRUMSGÅRDEN EIDET AS   ·   Org.nr 997 996 984   ·   Tranøyveien 3935   ·   9392 STONGLANDSEIDET   ·   line-mari@safe-group.biz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SENTRUMSGÅRDEN EIDET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885a96b414ae2" /><Relationship Type="http://schemas.openxmlformats.org/officeDocument/2006/relationships/footer" Target="/word/footer1.xml" Id="R8e9119d593154c6e" /></Relationships>
</file>