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8decebb5b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34d2b80aa4cce"/>
      <w:footerReference xmlns:r="http://schemas.openxmlformats.org/officeDocument/2006/relationships" w:type="default" r:id="Re58326cea2b7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RØRTEKNIKK AS   ·   Org.nr 997 990 897   ·   Ole Deviks vei 30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34d2b80aa4cce" /><Relationship Type="http://schemas.openxmlformats.org/officeDocument/2006/relationships/footer" Target="/word/footer1.xml" Id="Re58326cea2b747c5" /></Relationships>
</file>