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4b14edf4848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WEBSPIN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WEBSPIN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a7275895594796"/>
      <w:footerReference xmlns:r="http://schemas.openxmlformats.org/officeDocument/2006/relationships" w:type="default" r:id="Rc4a08cd60e50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WEBSPIN AS   ·   Org.nr 997 901 428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WEBSPIN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7275895594796" /><Relationship Type="http://schemas.openxmlformats.org/officeDocument/2006/relationships/footer" Target="/word/footer1.xml" Id="Rc4a08cd60e504447" /></Relationships>
</file>