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6abcb39cc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FJELLBORING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Spongdal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Spongdal,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FJELLBORING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4a7d100ed4007"/>
      <w:footerReference xmlns:r="http://schemas.openxmlformats.org/officeDocument/2006/relationships" w:type="default" r:id="R2995e3359b69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FJELLBORING AS   ·   Org.nr 997 889 134   ·   Spongdalsvegen 803   ·   7074 SPONGDAL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FJELLBORING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4a7d100ed4007" /><Relationship Type="http://schemas.openxmlformats.org/officeDocument/2006/relationships/footer" Target="/word/footer1.xml" Id="R2995e3359b69419a" /></Relationships>
</file>