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a038cfa1f40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Sveio,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DØNNING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DØNNING AS</w:t>
      </w:r>
    </w:p>
    <w:sectPr>
      <w:headerReference xmlns:r="http://schemas.openxmlformats.org/officeDocument/2006/relationships" w:type="default" r:id="Rd396c98b552f469d"/>
      <w:footerReference xmlns:r="http://schemas.openxmlformats.org/officeDocument/2006/relationships" w:type="default" r:id="R7c515db60e91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6c98b552f469d" /><Relationship Type="http://schemas.openxmlformats.org/officeDocument/2006/relationships/footer" Target="/word/footer1.xml" Id="R7c515db60e91498a" /></Relationships>
</file>