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f420dc109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b37f62d01eb64ce4"/>
      <w:footerReference xmlns:r="http://schemas.openxmlformats.org/officeDocument/2006/relationships" w:type="default" r:id="Rd86647c6a7f9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62d01eb64ce4" /><Relationship Type="http://schemas.openxmlformats.org/officeDocument/2006/relationships/footer" Target="/word/footer1.xml" Id="Rd86647c6a7f94aaf" /></Relationships>
</file>